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9C2" w:rsidRDefault="000A09C2" w:rsidP="000A09C2">
      <w:pPr>
        <w:jc w:val="center"/>
        <w:rPr>
          <w:rFonts w:ascii="Times New Roman" w:hAnsi="Times New Roman" w:cs="Times New Roman"/>
          <w:b/>
          <w:sz w:val="24"/>
          <w:szCs w:val="24"/>
        </w:rPr>
      </w:pPr>
      <w:r>
        <w:rPr>
          <w:rFonts w:ascii="Times New Roman" w:hAnsi="Times New Roman" w:cs="Times New Roman"/>
          <w:b/>
          <w:sz w:val="24"/>
          <w:szCs w:val="24"/>
        </w:rPr>
        <w:t>Учебная дисциплина «Иностранный язык» (немецкий)</w:t>
      </w:r>
    </w:p>
    <w:p w:rsidR="000A09C2" w:rsidRDefault="000A09C2" w:rsidP="000A09C2">
      <w:pPr>
        <w:jc w:val="center"/>
        <w:rPr>
          <w:rFonts w:ascii="Times New Roman" w:hAnsi="Times New Roman" w:cs="Times New Roman"/>
          <w:b/>
          <w:sz w:val="24"/>
          <w:szCs w:val="24"/>
        </w:rPr>
      </w:pPr>
      <w:r>
        <w:rPr>
          <w:rFonts w:ascii="Times New Roman" w:hAnsi="Times New Roman" w:cs="Times New Roman"/>
          <w:b/>
          <w:sz w:val="24"/>
          <w:szCs w:val="24"/>
        </w:rPr>
        <w:t xml:space="preserve">Преподаватель </w:t>
      </w:r>
      <w:proofErr w:type="spellStart"/>
      <w:r>
        <w:rPr>
          <w:rFonts w:ascii="Times New Roman" w:hAnsi="Times New Roman" w:cs="Times New Roman"/>
          <w:b/>
          <w:sz w:val="24"/>
          <w:szCs w:val="24"/>
        </w:rPr>
        <w:t>Кабулашвили</w:t>
      </w:r>
      <w:proofErr w:type="spellEnd"/>
      <w:r>
        <w:rPr>
          <w:rFonts w:ascii="Times New Roman" w:hAnsi="Times New Roman" w:cs="Times New Roman"/>
          <w:b/>
          <w:sz w:val="24"/>
          <w:szCs w:val="24"/>
        </w:rPr>
        <w:t xml:space="preserve"> Э.П.</w:t>
      </w:r>
    </w:p>
    <w:p w:rsidR="000A09C2" w:rsidRDefault="000A09C2" w:rsidP="000A09C2">
      <w:pPr>
        <w:pStyle w:val="a3"/>
        <w:jc w:val="center"/>
        <w:rPr>
          <w:rFonts w:ascii="Times New Roman" w:hAnsi="Times New Roman" w:cs="Times New Roman"/>
          <w:sz w:val="24"/>
          <w:szCs w:val="24"/>
          <w:lang w:eastAsia="ru-RU"/>
        </w:rPr>
      </w:pPr>
      <w:r>
        <w:rPr>
          <w:rFonts w:ascii="Times New Roman" w:hAnsi="Times New Roman" w:cs="Times New Roman"/>
          <w:b/>
          <w:sz w:val="24"/>
          <w:szCs w:val="24"/>
        </w:rPr>
        <w:t>Специальность:</w:t>
      </w:r>
      <w:r>
        <w:rPr>
          <w:rFonts w:ascii="Times New Roman" w:hAnsi="Times New Roman" w:cs="Times New Roman"/>
          <w:sz w:val="24"/>
          <w:szCs w:val="24"/>
          <w:lang w:eastAsia="ru-RU"/>
        </w:rPr>
        <w:t xml:space="preserve"> </w:t>
      </w:r>
    </w:p>
    <w:p w:rsidR="000A09C2" w:rsidRDefault="000A09C2" w:rsidP="000A09C2">
      <w:pPr>
        <w:jc w:val="center"/>
        <w:rPr>
          <w:rFonts w:ascii="Times New Roman" w:hAnsi="Times New Roman" w:cs="Times New Roman"/>
          <w:sz w:val="24"/>
          <w:szCs w:val="24"/>
        </w:rPr>
      </w:pPr>
      <w:r>
        <w:rPr>
          <w:rFonts w:ascii="Times New Roman" w:hAnsi="Times New Roman" w:cs="Times New Roman"/>
          <w:sz w:val="24"/>
          <w:szCs w:val="24"/>
        </w:rPr>
        <w:t>38.02.07 Банковское дело</w:t>
      </w:r>
    </w:p>
    <w:p w:rsidR="000A09C2" w:rsidRDefault="000A09C2" w:rsidP="000A09C2"/>
    <w:p w:rsidR="000A09C2" w:rsidRDefault="000A09C2" w:rsidP="000A09C2">
      <w:pPr>
        <w:rPr>
          <w:rFonts w:ascii="Times New Roman" w:hAnsi="Times New Roman" w:cs="Times New Roman"/>
          <w:sz w:val="24"/>
          <w:szCs w:val="24"/>
        </w:rPr>
      </w:pPr>
      <w:r>
        <w:rPr>
          <w:rFonts w:ascii="Times New Roman" w:hAnsi="Times New Roman" w:cs="Times New Roman"/>
          <w:sz w:val="24"/>
          <w:szCs w:val="24"/>
        </w:rPr>
        <w:t>Группа БД 21</w:t>
      </w:r>
    </w:p>
    <w:p w:rsidR="000A09C2" w:rsidRDefault="000A09C2" w:rsidP="000A09C2">
      <w:pPr>
        <w:rPr>
          <w:rFonts w:ascii="Times New Roman" w:hAnsi="Times New Roman" w:cs="Times New Roman"/>
          <w:sz w:val="24"/>
          <w:szCs w:val="24"/>
        </w:rPr>
      </w:pPr>
      <w:r>
        <w:rPr>
          <w:rFonts w:ascii="Times New Roman" w:hAnsi="Times New Roman" w:cs="Times New Roman"/>
          <w:sz w:val="24"/>
          <w:szCs w:val="24"/>
        </w:rPr>
        <w:t>Дата: 14.04.2020</w:t>
      </w:r>
    </w:p>
    <w:p w:rsidR="000A09C2" w:rsidRDefault="000A09C2" w:rsidP="000A09C2">
      <w:pPr>
        <w:rPr>
          <w:rFonts w:ascii="Times New Roman" w:hAnsi="Times New Roman" w:cs="Times New Roman"/>
          <w:sz w:val="24"/>
          <w:szCs w:val="24"/>
        </w:rPr>
      </w:pPr>
      <w:r>
        <w:rPr>
          <w:rFonts w:ascii="Times New Roman" w:hAnsi="Times New Roman" w:cs="Times New Roman"/>
          <w:sz w:val="24"/>
          <w:szCs w:val="24"/>
        </w:rPr>
        <w:t>Тема: Структура фирмы. Карьерная лестница. Профессии, обязанности на работе. Интернет-технологии.</w:t>
      </w:r>
    </w:p>
    <w:p w:rsidR="000A09C2" w:rsidRDefault="000A09C2" w:rsidP="000A09C2">
      <w:pPr>
        <w:rPr>
          <w:rFonts w:ascii="&amp;quot" w:hAnsi="&amp;quot"/>
          <w:b/>
          <w:color w:val="000000"/>
          <w:szCs w:val="24"/>
        </w:rPr>
      </w:pPr>
      <w:r>
        <w:rPr>
          <w:rFonts w:ascii="&amp;quot" w:hAnsi="&amp;quot"/>
          <w:b/>
          <w:color w:val="000000"/>
          <w:szCs w:val="24"/>
        </w:rPr>
        <w:t>Обратная связь:</w:t>
      </w:r>
      <w:r w:rsidR="00FD5797">
        <w:rPr>
          <w:rFonts w:ascii="&amp;quot" w:hAnsi="&amp;quot"/>
          <w:b/>
          <w:color w:val="000000"/>
          <w:szCs w:val="24"/>
        </w:rPr>
        <w:t xml:space="preserve"> Страница Эвелина </w:t>
      </w:r>
      <w:proofErr w:type="spellStart"/>
      <w:r w:rsidR="00FD5797">
        <w:rPr>
          <w:rFonts w:ascii="&amp;quot" w:hAnsi="&amp;quot"/>
          <w:b/>
          <w:color w:val="000000"/>
          <w:szCs w:val="24"/>
        </w:rPr>
        <w:t>Кабулашвили</w:t>
      </w:r>
      <w:proofErr w:type="spellEnd"/>
      <w:r w:rsidR="00FD5797">
        <w:rPr>
          <w:rFonts w:ascii="&amp;quot" w:hAnsi="&amp;quot"/>
          <w:b/>
          <w:color w:val="000000"/>
          <w:szCs w:val="24"/>
        </w:rPr>
        <w:t xml:space="preserve">  в  К</w:t>
      </w:r>
      <w:bookmarkStart w:id="0" w:name="_GoBack"/>
      <w:bookmarkEnd w:id="0"/>
      <w:r>
        <w:rPr>
          <w:rFonts w:ascii="&amp;quot" w:hAnsi="&amp;quot"/>
          <w:b/>
          <w:color w:val="000000"/>
          <w:szCs w:val="24"/>
        </w:rPr>
        <w:t xml:space="preserve">онтакте. </w:t>
      </w:r>
    </w:p>
    <w:p w:rsidR="000A09C2" w:rsidRDefault="000A09C2" w:rsidP="000A09C2">
      <w:pPr>
        <w:rPr>
          <w:rFonts w:ascii="Times New Roman" w:hAnsi="Times New Roman" w:cs="Times New Roman"/>
          <w:b/>
          <w:sz w:val="24"/>
          <w:szCs w:val="24"/>
        </w:rPr>
      </w:pPr>
      <w:r>
        <w:rPr>
          <w:rFonts w:ascii="Times New Roman" w:hAnsi="Times New Roman" w:cs="Times New Roman"/>
          <w:b/>
          <w:sz w:val="24"/>
          <w:szCs w:val="24"/>
        </w:rPr>
        <w:t>Задания для аудиторных занятий при подготовке к дифференцированному зачету по немецкому языку.</w:t>
      </w:r>
    </w:p>
    <w:p w:rsidR="000A09C2" w:rsidRDefault="000A09C2" w:rsidP="000A09C2">
      <w:pPr>
        <w:rPr>
          <w:rFonts w:ascii="Times New Roman" w:hAnsi="Times New Roman" w:cs="Times New Roman"/>
          <w:b/>
          <w:sz w:val="24"/>
          <w:szCs w:val="24"/>
        </w:rPr>
      </w:pPr>
      <w:r>
        <w:rPr>
          <w:rFonts w:ascii="Times New Roman" w:hAnsi="Times New Roman" w:cs="Times New Roman"/>
          <w:b/>
          <w:sz w:val="24"/>
          <w:szCs w:val="24"/>
        </w:rPr>
        <w:t>Ознакомьтесь с основной лексикой по теме:</w:t>
      </w:r>
    </w:p>
    <w:p w:rsidR="000A09C2" w:rsidRDefault="000A09C2" w:rsidP="000A09C2">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die </w:t>
      </w:r>
      <w:proofErr w:type="spellStart"/>
      <w:r>
        <w:rPr>
          <w:rFonts w:ascii="Times New Roman" w:hAnsi="Times New Roman" w:cs="Times New Roman"/>
          <w:sz w:val="24"/>
          <w:szCs w:val="24"/>
          <w:lang w:val="de-DE"/>
        </w:rPr>
        <w:t>Besprachung</w:t>
      </w:r>
      <w:proofErr w:type="spellEnd"/>
      <w:r>
        <w:rPr>
          <w:rFonts w:ascii="Times New Roman" w:hAnsi="Times New Roman" w:cs="Times New Roman"/>
          <w:sz w:val="24"/>
          <w:szCs w:val="24"/>
          <w:lang w:val="de-DE"/>
        </w:rPr>
        <w:t xml:space="preserve"> – </w:t>
      </w:r>
      <w:r>
        <w:rPr>
          <w:rFonts w:ascii="Times New Roman" w:hAnsi="Times New Roman" w:cs="Times New Roman"/>
          <w:sz w:val="24"/>
          <w:szCs w:val="24"/>
        </w:rPr>
        <w:t>совещание</w:t>
      </w:r>
    </w:p>
    <w:p w:rsidR="000A09C2" w:rsidRDefault="000A09C2" w:rsidP="000A09C2">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die Sitzung – </w:t>
      </w:r>
      <w:r>
        <w:rPr>
          <w:rFonts w:ascii="Times New Roman" w:hAnsi="Times New Roman" w:cs="Times New Roman"/>
          <w:sz w:val="24"/>
          <w:szCs w:val="24"/>
        </w:rPr>
        <w:t>заседание</w:t>
      </w:r>
    </w:p>
    <w:p w:rsidR="000A09C2" w:rsidRDefault="000A09C2" w:rsidP="000A09C2">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der Betrieb/das Unternehmen – </w:t>
      </w:r>
      <w:r>
        <w:rPr>
          <w:rFonts w:ascii="Times New Roman" w:hAnsi="Times New Roman" w:cs="Times New Roman"/>
          <w:sz w:val="24"/>
          <w:szCs w:val="24"/>
        </w:rPr>
        <w:t>предприятие</w:t>
      </w:r>
    </w:p>
    <w:p w:rsidR="000A09C2" w:rsidRDefault="000A09C2" w:rsidP="000A09C2">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dauern – </w:t>
      </w:r>
      <w:r>
        <w:rPr>
          <w:rFonts w:ascii="Times New Roman" w:hAnsi="Times New Roman" w:cs="Times New Roman"/>
          <w:sz w:val="24"/>
          <w:szCs w:val="24"/>
        </w:rPr>
        <w:t>длиться</w:t>
      </w:r>
    </w:p>
    <w:p w:rsidR="000A09C2" w:rsidRDefault="000A09C2" w:rsidP="000A09C2">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einen Vertrag unterschreiben – </w:t>
      </w:r>
      <w:r>
        <w:rPr>
          <w:rFonts w:ascii="Times New Roman" w:hAnsi="Times New Roman" w:cs="Times New Roman"/>
          <w:sz w:val="24"/>
          <w:szCs w:val="24"/>
        </w:rPr>
        <w:t>подписать</w:t>
      </w:r>
      <w:r>
        <w:rPr>
          <w:rFonts w:ascii="Times New Roman" w:hAnsi="Times New Roman" w:cs="Times New Roman"/>
          <w:sz w:val="24"/>
          <w:szCs w:val="24"/>
          <w:lang w:val="de-DE"/>
        </w:rPr>
        <w:t xml:space="preserve"> </w:t>
      </w:r>
      <w:r>
        <w:rPr>
          <w:rFonts w:ascii="Times New Roman" w:hAnsi="Times New Roman" w:cs="Times New Roman"/>
          <w:sz w:val="24"/>
          <w:szCs w:val="24"/>
        </w:rPr>
        <w:t>договор</w:t>
      </w:r>
    </w:p>
    <w:p w:rsidR="000A09C2" w:rsidRDefault="000A09C2" w:rsidP="000A09C2">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die Verhandlungen – </w:t>
      </w:r>
      <w:r>
        <w:rPr>
          <w:rFonts w:ascii="Times New Roman" w:hAnsi="Times New Roman" w:cs="Times New Roman"/>
          <w:sz w:val="24"/>
          <w:szCs w:val="24"/>
        </w:rPr>
        <w:t>переговоры</w:t>
      </w:r>
    </w:p>
    <w:p w:rsidR="000A09C2" w:rsidRDefault="000A09C2" w:rsidP="000A09C2">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fuhren – </w:t>
      </w:r>
      <w:r>
        <w:rPr>
          <w:rFonts w:ascii="Times New Roman" w:hAnsi="Times New Roman" w:cs="Times New Roman"/>
          <w:sz w:val="24"/>
          <w:szCs w:val="24"/>
        </w:rPr>
        <w:t>вести</w:t>
      </w:r>
    </w:p>
    <w:p w:rsidR="000A09C2" w:rsidRDefault="000A09C2" w:rsidP="000A09C2">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der Leiter – </w:t>
      </w:r>
      <w:r>
        <w:rPr>
          <w:rFonts w:ascii="Times New Roman" w:hAnsi="Times New Roman" w:cs="Times New Roman"/>
          <w:sz w:val="24"/>
          <w:szCs w:val="24"/>
        </w:rPr>
        <w:t>директор</w:t>
      </w:r>
    </w:p>
    <w:p w:rsidR="000A09C2" w:rsidRDefault="000A09C2" w:rsidP="000A09C2">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die Zahlungsbedingungen – </w:t>
      </w:r>
      <w:r>
        <w:rPr>
          <w:rFonts w:ascii="Times New Roman" w:hAnsi="Times New Roman" w:cs="Times New Roman"/>
          <w:sz w:val="24"/>
          <w:szCs w:val="24"/>
        </w:rPr>
        <w:t>условия</w:t>
      </w:r>
      <w:r>
        <w:rPr>
          <w:rFonts w:ascii="Times New Roman" w:hAnsi="Times New Roman" w:cs="Times New Roman"/>
          <w:sz w:val="24"/>
          <w:szCs w:val="24"/>
          <w:lang w:val="de-DE"/>
        </w:rPr>
        <w:t xml:space="preserve"> </w:t>
      </w:r>
      <w:r>
        <w:rPr>
          <w:rFonts w:ascii="Times New Roman" w:hAnsi="Times New Roman" w:cs="Times New Roman"/>
          <w:sz w:val="24"/>
          <w:szCs w:val="24"/>
        </w:rPr>
        <w:t>платежа</w:t>
      </w:r>
    </w:p>
    <w:p w:rsidR="000A09C2" w:rsidRDefault="000A09C2" w:rsidP="000A09C2">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die Verkaufsbedingungen – </w:t>
      </w:r>
      <w:r>
        <w:rPr>
          <w:rFonts w:ascii="Times New Roman" w:hAnsi="Times New Roman" w:cs="Times New Roman"/>
          <w:sz w:val="24"/>
          <w:szCs w:val="24"/>
        </w:rPr>
        <w:t>условия</w:t>
      </w:r>
      <w:r>
        <w:rPr>
          <w:rFonts w:ascii="Times New Roman" w:hAnsi="Times New Roman" w:cs="Times New Roman"/>
          <w:sz w:val="24"/>
          <w:szCs w:val="24"/>
          <w:lang w:val="de-DE"/>
        </w:rPr>
        <w:t xml:space="preserve"> </w:t>
      </w:r>
      <w:r>
        <w:rPr>
          <w:rFonts w:ascii="Times New Roman" w:hAnsi="Times New Roman" w:cs="Times New Roman"/>
          <w:sz w:val="24"/>
          <w:szCs w:val="24"/>
        </w:rPr>
        <w:t>продажи</w:t>
      </w:r>
    </w:p>
    <w:p w:rsidR="000A09C2" w:rsidRDefault="000A09C2" w:rsidP="000A09C2">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zahlen – </w:t>
      </w:r>
      <w:r>
        <w:rPr>
          <w:rFonts w:ascii="Times New Roman" w:hAnsi="Times New Roman" w:cs="Times New Roman"/>
          <w:sz w:val="24"/>
          <w:szCs w:val="24"/>
        </w:rPr>
        <w:t>платить</w:t>
      </w:r>
    </w:p>
    <w:p w:rsidR="000A09C2" w:rsidRDefault="000A09C2" w:rsidP="000A09C2">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der Arbeitstag – </w:t>
      </w:r>
      <w:proofErr w:type="spellStart"/>
      <w:r>
        <w:rPr>
          <w:rFonts w:ascii="Times New Roman" w:hAnsi="Times New Roman" w:cs="Times New Roman"/>
          <w:sz w:val="24"/>
          <w:szCs w:val="24"/>
        </w:rPr>
        <w:t>рабрчий</w:t>
      </w:r>
      <w:proofErr w:type="spellEnd"/>
      <w:r>
        <w:rPr>
          <w:rFonts w:ascii="Times New Roman" w:hAnsi="Times New Roman" w:cs="Times New Roman"/>
          <w:sz w:val="24"/>
          <w:szCs w:val="24"/>
          <w:lang w:val="de-DE"/>
        </w:rPr>
        <w:t xml:space="preserve"> </w:t>
      </w:r>
      <w:r>
        <w:rPr>
          <w:rFonts w:ascii="Times New Roman" w:hAnsi="Times New Roman" w:cs="Times New Roman"/>
          <w:sz w:val="24"/>
          <w:szCs w:val="24"/>
        </w:rPr>
        <w:t>день</w:t>
      </w:r>
    </w:p>
    <w:p w:rsidR="000A09C2" w:rsidRDefault="000A09C2" w:rsidP="000A09C2">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der Lohn – </w:t>
      </w:r>
      <w:r>
        <w:rPr>
          <w:rFonts w:ascii="Times New Roman" w:hAnsi="Times New Roman" w:cs="Times New Roman"/>
          <w:sz w:val="24"/>
          <w:szCs w:val="24"/>
        </w:rPr>
        <w:t>зарплата</w:t>
      </w:r>
    </w:p>
    <w:p w:rsidR="000A09C2" w:rsidRDefault="000A09C2" w:rsidP="000A09C2">
      <w:pPr>
        <w:pStyle w:val="a3"/>
        <w:rPr>
          <w:rFonts w:ascii="Times New Roman" w:hAnsi="Times New Roman" w:cs="Times New Roman"/>
          <w:sz w:val="24"/>
          <w:szCs w:val="24"/>
          <w:lang w:val="en-US"/>
        </w:rPr>
      </w:pPr>
      <w:r>
        <w:rPr>
          <w:rFonts w:ascii="Times New Roman" w:hAnsi="Times New Roman" w:cs="Times New Roman"/>
          <w:sz w:val="24"/>
          <w:szCs w:val="24"/>
          <w:lang w:val="de-DE"/>
        </w:rPr>
        <w:t xml:space="preserve">die Karriere - </w:t>
      </w:r>
      <w:r>
        <w:rPr>
          <w:rFonts w:ascii="Times New Roman" w:hAnsi="Times New Roman" w:cs="Times New Roman"/>
          <w:sz w:val="24"/>
          <w:szCs w:val="24"/>
        </w:rPr>
        <w:t>карьера</w:t>
      </w:r>
      <w:r>
        <w:rPr>
          <w:rFonts w:ascii="Times New Roman" w:hAnsi="Times New Roman" w:cs="Times New Roman"/>
          <w:sz w:val="24"/>
          <w:szCs w:val="24"/>
          <w:lang w:val="de-DE"/>
        </w:rPr>
        <w:t xml:space="preserve"> </w:t>
      </w:r>
    </w:p>
    <w:p w:rsidR="000A09C2" w:rsidRDefault="000A09C2" w:rsidP="000A09C2">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die </w:t>
      </w:r>
      <w:proofErr w:type="spellStart"/>
      <w:r>
        <w:rPr>
          <w:rFonts w:ascii="Times New Roman" w:hAnsi="Times New Roman" w:cs="Times New Roman"/>
          <w:sz w:val="24"/>
          <w:szCs w:val="24"/>
          <w:lang w:val="en-US"/>
        </w:rPr>
        <w:t>Niederlassung</w:t>
      </w:r>
      <w:proofErr w:type="spellEnd"/>
      <w:r>
        <w:rPr>
          <w:rFonts w:ascii="Times New Roman" w:hAnsi="Times New Roman" w:cs="Times New Roman"/>
          <w:sz w:val="24"/>
          <w:szCs w:val="24"/>
          <w:lang w:val="en-US"/>
        </w:rPr>
        <w:t xml:space="preserve"> - </w:t>
      </w:r>
      <w:r>
        <w:rPr>
          <w:rFonts w:ascii="Times New Roman" w:hAnsi="Times New Roman" w:cs="Times New Roman"/>
          <w:sz w:val="24"/>
          <w:szCs w:val="24"/>
        </w:rPr>
        <w:t>филиал</w:t>
      </w:r>
    </w:p>
    <w:p w:rsidR="000A09C2" w:rsidRDefault="000A09C2" w:rsidP="000A09C2">
      <w:pPr>
        <w:rPr>
          <w:rFonts w:ascii="Times New Roman" w:hAnsi="Times New Roman" w:cs="Times New Roman"/>
          <w:b/>
          <w:sz w:val="24"/>
          <w:szCs w:val="24"/>
          <w:lang w:val="en-US"/>
        </w:rPr>
      </w:pPr>
    </w:p>
    <w:p w:rsidR="000A09C2" w:rsidRDefault="000A09C2" w:rsidP="000A09C2">
      <w:pPr>
        <w:rPr>
          <w:rFonts w:ascii="Times New Roman" w:hAnsi="Times New Roman" w:cs="Times New Roman"/>
          <w:sz w:val="24"/>
          <w:szCs w:val="24"/>
        </w:rPr>
      </w:pPr>
      <w:r>
        <w:rPr>
          <w:rFonts w:ascii="Times New Roman" w:hAnsi="Times New Roman" w:cs="Times New Roman"/>
          <w:b/>
          <w:sz w:val="24"/>
          <w:szCs w:val="24"/>
        </w:rPr>
        <w:t xml:space="preserve">Задание 1. </w:t>
      </w:r>
      <w:r>
        <w:rPr>
          <w:rFonts w:ascii="Times New Roman" w:hAnsi="Times New Roman" w:cs="Times New Roman"/>
          <w:sz w:val="24"/>
          <w:szCs w:val="24"/>
        </w:rPr>
        <w:t>Ознакомьтесь со структурой фирмы. Запишите перевод должностей в четырёх отделах данной фирмы.</w:t>
      </w:r>
    </w:p>
    <w:p w:rsidR="000A09C2" w:rsidRDefault="000A09C2" w:rsidP="000A09C2">
      <w:pPr>
        <w:rPr>
          <w:rFonts w:ascii="Times New Roman" w:hAnsi="Times New Roman" w:cs="Times New Roman"/>
          <w:sz w:val="24"/>
          <w:szCs w:val="24"/>
          <w:lang w:val="en-US"/>
        </w:rPr>
      </w:pPr>
      <w:r>
        <w:rPr>
          <w:rFonts w:ascii="Times New Roman" w:hAnsi="Times New Roman" w:cs="Times New Roman"/>
          <w:noProof/>
          <w:sz w:val="24"/>
          <w:szCs w:val="24"/>
          <w:lang w:eastAsia="ru-RU"/>
        </w:rPr>
        <w:lastRenderedPageBreak/>
        <w:drawing>
          <wp:inline distT="0" distB="0" distL="0" distR="0">
            <wp:extent cx="4419600" cy="3314700"/>
            <wp:effectExtent l="0" t="0" r="0" b="0"/>
            <wp:docPr id="1" name="Рисунок 1" descr="20200413_203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20200413_20394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19600" cy="3314700"/>
                    </a:xfrm>
                    <a:prstGeom prst="rect">
                      <a:avLst/>
                    </a:prstGeom>
                    <a:noFill/>
                    <a:ln>
                      <a:noFill/>
                    </a:ln>
                  </pic:spPr>
                </pic:pic>
              </a:graphicData>
            </a:graphic>
          </wp:inline>
        </w:drawing>
      </w:r>
    </w:p>
    <w:p w:rsidR="000A09C2" w:rsidRDefault="000A09C2" w:rsidP="000A09C2">
      <w:pPr>
        <w:rPr>
          <w:rFonts w:ascii="Times New Roman" w:hAnsi="Times New Roman" w:cs="Times New Roman"/>
          <w:sz w:val="24"/>
          <w:szCs w:val="24"/>
          <w:lang w:val="de-DE"/>
        </w:rPr>
      </w:pPr>
      <w:r>
        <w:rPr>
          <w:rFonts w:ascii="Times New Roman" w:hAnsi="Times New Roman" w:cs="Times New Roman"/>
          <w:b/>
          <w:sz w:val="24"/>
          <w:szCs w:val="24"/>
        </w:rPr>
        <w:t xml:space="preserve">Задание 2. </w:t>
      </w:r>
      <w:r>
        <w:rPr>
          <w:rFonts w:ascii="Times New Roman" w:hAnsi="Times New Roman" w:cs="Times New Roman"/>
          <w:sz w:val="24"/>
          <w:szCs w:val="24"/>
        </w:rPr>
        <w:t>Прочитайте и запишите перевод на русский язык одного из вариантов текста о компьютеризации рабочего процесса. Составьте</w:t>
      </w:r>
      <w:r>
        <w:rPr>
          <w:rFonts w:ascii="Times New Roman" w:hAnsi="Times New Roman" w:cs="Times New Roman"/>
          <w:sz w:val="24"/>
          <w:szCs w:val="24"/>
          <w:lang w:val="de-DE"/>
        </w:rPr>
        <w:t xml:space="preserve"> </w:t>
      </w:r>
      <w:r>
        <w:rPr>
          <w:rFonts w:ascii="Times New Roman" w:hAnsi="Times New Roman" w:cs="Times New Roman"/>
          <w:sz w:val="24"/>
          <w:szCs w:val="24"/>
        </w:rPr>
        <w:t>и</w:t>
      </w:r>
      <w:r>
        <w:rPr>
          <w:rFonts w:ascii="Times New Roman" w:hAnsi="Times New Roman" w:cs="Times New Roman"/>
          <w:sz w:val="24"/>
          <w:szCs w:val="24"/>
          <w:lang w:val="de-DE"/>
        </w:rPr>
        <w:t xml:space="preserve"> </w:t>
      </w:r>
      <w:r>
        <w:rPr>
          <w:rFonts w:ascii="Times New Roman" w:hAnsi="Times New Roman" w:cs="Times New Roman"/>
          <w:sz w:val="24"/>
          <w:szCs w:val="24"/>
        </w:rPr>
        <w:t>запишите</w:t>
      </w:r>
      <w:r>
        <w:rPr>
          <w:rFonts w:ascii="Times New Roman" w:hAnsi="Times New Roman" w:cs="Times New Roman"/>
          <w:sz w:val="24"/>
          <w:szCs w:val="24"/>
          <w:lang w:val="de-DE"/>
        </w:rPr>
        <w:t xml:space="preserve"> </w:t>
      </w:r>
      <w:proofErr w:type="gramStart"/>
      <w:r>
        <w:rPr>
          <w:rFonts w:ascii="Times New Roman" w:hAnsi="Times New Roman" w:cs="Times New Roman"/>
          <w:sz w:val="24"/>
          <w:szCs w:val="24"/>
        </w:rPr>
        <w:t>на</w:t>
      </w:r>
      <w:r>
        <w:rPr>
          <w:rFonts w:ascii="Times New Roman" w:hAnsi="Times New Roman" w:cs="Times New Roman"/>
          <w:sz w:val="24"/>
          <w:szCs w:val="24"/>
          <w:lang w:val="de-DE"/>
        </w:rPr>
        <w:t xml:space="preserve"> .</w:t>
      </w:r>
      <w:proofErr w:type="gramEnd"/>
    </w:p>
    <w:p w:rsidR="000A09C2" w:rsidRDefault="000A09C2" w:rsidP="000A09C2">
      <w:pPr>
        <w:rPr>
          <w:rFonts w:ascii="Times New Roman" w:hAnsi="Times New Roman" w:cs="Times New Roman"/>
          <w:sz w:val="24"/>
          <w:szCs w:val="24"/>
          <w:lang w:val="de-DE"/>
        </w:rPr>
      </w:pPr>
    </w:p>
    <w:p w:rsidR="000A09C2" w:rsidRDefault="000A09C2" w:rsidP="000A09C2">
      <w:pPr>
        <w:jc w:val="center"/>
        <w:rPr>
          <w:rFonts w:ascii="Times New Roman" w:hAnsi="Times New Roman" w:cs="Times New Roman"/>
          <w:i/>
          <w:sz w:val="24"/>
          <w:szCs w:val="24"/>
          <w:lang w:val="de-DE"/>
        </w:rPr>
      </w:pPr>
      <w:r>
        <w:rPr>
          <w:rFonts w:ascii="Times New Roman" w:hAnsi="Times New Roman" w:cs="Times New Roman"/>
          <w:b/>
          <w:sz w:val="24"/>
          <w:szCs w:val="24"/>
          <w:lang w:val="de-DE"/>
        </w:rPr>
        <w:t xml:space="preserve">PERSONAL COMPUTER </w:t>
      </w:r>
      <w:r>
        <w:rPr>
          <w:rFonts w:ascii="Times New Roman" w:hAnsi="Times New Roman" w:cs="Times New Roman"/>
          <w:b/>
          <w:i/>
          <w:sz w:val="24"/>
          <w:szCs w:val="24"/>
          <w:lang w:val="de-DE"/>
        </w:rPr>
        <w:t>(Variante 1)</w:t>
      </w:r>
    </w:p>
    <w:p w:rsidR="000A09C2" w:rsidRDefault="000A09C2" w:rsidP="000A09C2">
      <w:pPr>
        <w:rPr>
          <w:rFonts w:ascii="Times New Roman" w:hAnsi="Times New Roman" w:cs="Times New Roman"/>
          <w:sz w:val="24"/>
          <w:szCs w:val="24"/>
          <w:lang w:val="de-DE"/>
        </w:rPr>
      </w:pPr>
      <w:r>
        <w:rPr>
          <w:rFonts w:ascii="Times New Roman" w:hAnsi="Times New Roman" w:cs="Times New Roman"/>
          <w:sz w:val="24"/>
          <w:szCs w:val="24"/>
          <w:lang w:val="de-DE"/>
        </w:rPr>
        <w:t xml:space="preserve">1. Grundsätzlich versteht man unter dem Begriff “Personal </w:t>
      </w:r>
      <w:proofErr w:type="spellStart"/>
      <w:r>
        <w:rPr>
          <w:rFonts w:ascii="Times New Roman" w:hAnsi="Times New Roman" w:cs="Times New Roman"/>
          <w:sz w:val="24"/>
          <w:szCs w:val="24"/>
          <w:lang w:val="de-DE"/>
        </w:rPr>
        <w:t>computer</w:t>
      </w:r>
      <w:proofErr w:type="spellEnd"/>
      <w:r>
        <w:rPr>
          <w:rFonts w:ascii="Times New Roman" w:hAnsi="Times New Roman" w:cs="Times New Roman"/>
          <w:sz w:val="24"/>
          <w:szCs w:val="24"/>
          <w:lang w:val="de-DE"/>
        </w:rPr>
        <w:t xml:space="preserve">” einen Rechner, der als persönliches Arbeitsmittel von jeder man benutzt werden kann. Bestehend aus Hardware (Gerätetechnik) und Software (Programme) ist er ein Rechner, der im Unterschied zu zentralen Datenverarbeitungsanlagen als komplettes System direkt am Arbeitsplatz des Nutzers aufgestellt werden kann. In seinen Funktionen ist er mit einer </w:t>
      </w:r>
      <w:proofErr w:type="spellStart"/>
      <w:r>
        <w:rPr>
          <w:rFonts w:ascii="Times New Roman" w:hAnsi="Times New Roman" w:cs="Times New Roman"/>
          <w:sz w:val="24"/>
          <w:szCs w:val="24"/>
          <w:lang w:val="de-DE"/>
        </w:rPr>
        <w:t>grossen</w:t>
      </w:r>
      <w:proofErr w:type="spellEnd"/>
      <w:r>
        <w:rPr>
          <w:rFonts w:ascii="Times New Roman" w:hAnsi="Times New Roman" w:cs="Times New Roman"/>
          <w:sz w:val="24"/>
          <w:szCs w:val="24"/>
          <w:lang w:val="de-DE"/>
        </w:rPr>
        <w:t xml:space="preserve"> Datenverarbeitungsanlage vergleichbar, lediglich in seiner Leistungsfähigkeit ist er dieser unterlegen. </w:t>
      </w:r>
    </w:p>
    <w:p w:rsidR="000A09C2" w:rsidRDefault="000A09C2" w:rsidP="000A09C2">
      <w:pPr>
        <w:rPr>
          <w:rFonts w:ascii="Times New Roman" w:hAnsi="Times New Roman" w:cs="Times New Roman"/>
          <w:sz w:val="24"/>
          <w:szCs w:val="24"/>
          <w:lang w:val="de-DE"/>
        </w:rPr>
      </w:pPr>
    </w:p>
    <w:p w:rsidR="000A09C2" w:rsidRDefault="000A09C2" w:rsidP="000A09C2">
      <w:pPr>
        <w:jc w:val="center"/>
        <w:rPr>
          <w:rFonts w:ascii="Times New Roman" w:hAnsi="Times New Roman" w:cs="Times New Roman"/>
          <w:sz w:val="24"/>
          <w:szCs w:val="24"/>
          <w:lang w:val="de-DE"/>
        </w:rPr>
      </w:pPr>
      <w:r>
        <w:rPr>
          <w:rFonts w:ascii="Times New Roman" w:hAnsi="Times New Roman" w:cs="Times New Roman"/>
          <w:b/>
          <w:sz w:val="24"/>
          <w:szCs w:val="24"/>
          <w:lang w:val="de-DE"/>
        </w:rPr>
        <w:t xml:space="preserve">PERSONAL COMPUTER </w:t>
      </w:r>
      <w:r>
        <w:rPr>
          <w:rFonts w:ascii="Times New Roman" w:hAnsi="Times New Roman" w:cs="Times New Roman"/>
          <w:b/>
          <w:i/>
          <w:sz w:val="24"/>
          <w:szCs w:val="24"/>
          <w:lang w:val="de-DE"/>
        </w:rPr>
        <w:t>(Variante 2)</w:t>
      </w:r>
    </w:p>
    <w:p w:rsidR="000A09C2" w:rsidRDefault="000A09C2" w:rsidP="000A09C2">
      <w:pPr>
        <w:rPr>
          <w:rFonts w:ascii="Times New Roman" w:hAnsi="Times New Roman" w:cs="Times New Roman"/>
          <w:sz w:val="24"/>
          <w:szCs w:val="24"/>
          <w:lang w:val="de-DE"/>
        </w:rPr>
      </w:pPr>
      <w:r>
        <w:rPr>
          <w:rFonts w:ascii="Times New Roman" w:hAnsi="Times New Roman" w:cs="Times New Roman"/>
          <w:sz w:val="24"/>
          <w:szCs w:val="24"/>
          <w:lang w:val="de-DE"/>
        </w:rPr>
        <w:t xml:space="preserve">2. Personal </w:t>
      </w:r>
      <w:proofErr w:type="spellStart"/>
      <w:r>
        <w:rPr>
          <w:rFonts w:ascii="Times New Roman" w:hAnsi="Times New Roman" w:cs="Times New Roman"/>
          <w:sz w:val="24"/>
          <w:szCs w:val="24"/>
          <w:lang w:val="de-DE"/>
        </w:rPr>
        <w:t>computer</w:t>
      </w:r>
      <w:proofErr w:type="spellEnd"/>
      <w:r>
        <w:rPr>
          <w:rFonts w:ascii="Times New Roman" w:hAnsi="Times New Roman" w:cs="Times New Roman"/>
          <w:sz w:val="24"/>
          <w:szCs w:val="24"/>
          <w:lang w:val="de-DE"/>
        </w:rPr>
        <w:t xml:space="preserve"> sind im allgemeinen Einplatzcomputer; sie lassen sich aber ebenso als Terminal oder Endgerät mit einem </w:t>
      </w:r>
      <w:proofErr w:type="spellStart"/>
      <w:r>
        <w:rPr>
          <w:rFonts w:ascii="Times New Roman" w:hAnsi="Times New Roman" w:cs="Times New Roman"/>
          <w:sz w:val="24"/>
          <w:szCs w:val="24"/>
          <w:lang w:val="de-DE"/>
        </w:rPr>
        <w:t>Grorechner</w:t>
      </w:r>
      <w:proofErr w:type="spellEnd"/>
      <w:r>
        <w:rPr>
          <w:rFonts w:ascii="Times New Roman" w:hAnsi="Times New Roman" w:cs="Times New Roman"/>
          <w:sz w:val="24"/>
          <w:szCs w:val="24"/>
          <w:lang w:val="de-DE"/>
        </w:rPr>
        <w:t>, einer Punkt-zu-Punkt-Verbindung mit einem anderen Mikrorechner oder im Einsatz als Endgerät in öffentlichen Netzen ringförmig bzw. stern- oder linienförmig zu lokalen Netzen zusammenschalten. Über ein solches Netzwerk können die Nutzer miteinander kommunizieren. Vor allem aber wird es dadurch möglich, teure Peripherie, wie Plotter, Drucker, externe Speicher u. a. durch mehrere Anwender zu nutzen.</w:t>
      </w:r>
    </w:p>
    <w:p w:rsidR="000A09C2" w:rsidRDefault="000A09C2" w:rsidP="000A09C2">
      <w:pPr>
        <w:rPr>
          <w:rFonts w:ascii="Times New Roman" w:hAnsi="Times New Roman" w:cs="Times New Roman"/>
          <w:sz w:val="24"/>
          <w:szCs w:val="24"/>
          <w:lang w:val="de-DE"/>
        </w:rPr>
      </w:pPr>
    </w:p>
    <w:p w:rsidR="000A09C2" w:rsidRDefault="000A09C2" w:rsidP="000A09C2">
      <w:pPr>
        <w:jc w:val="center"/>
        <w:rPr>
          <w:rFonts w:ascii="Times New Roman" w:hAnsi="Times New Roman" w:cs="Times New Roman"/>
          <w:sz w:val="24"/>
          <w:szCs w:val="24"/>
          <w:lang w:val="de-DE"/>
        </w:rPr>
      </w:pPr>
      <w:r>
        <w:rPr>
          <w:rFonts w:ascii="Times New Roman" w:hAnsi="Times New Roman" w:cs="Times New Roman"/>
          <w:b/>
          <w:sz w:val="24"/>
          <w:szCs w:val="24"/>
          <w:lang w:val="de-DE"/>
        </w:rPr>
        <w:t xml:space="preserve">PERSONAL COMPUTER </w:t>
      </w:r>
      <w:r>
        <w:rPr>
          <w:rFonts w:ascii="Times New Roman" w:hAnsi="Times New Roman" w:cs="Times New Roman"/>
          <w:b/>
          <w:i/>
          <w:sz w:val="24"/>
          <w:szCs w:val="24"/>
          <w:lang w:val="de-DE"/>
        </w:rPr>
        <w:t>(Variante 3)</w:t>
      </w:r>
    </w:p>
    <w:p w:rsidR="000A09C2" w:rsidRDefault="000A09C2" w:rsidP="000A09C2">
      <w:pPr>
        <w:rPr>
          <w:rFonts w:ascii="Times New Roman" w:hAnsi="Times New Roman" w:cs="Times New Roman"/>
          <w:sz w:val="24"/>
          <w:szCs w:val="24"/>
          <w:lang w:val="de-DE"/>
        </w:rPr>
      </w:pPr>
      <w:r>
        <w:rPr>
          <w:rFonts w:ascii="Times New Roman" w:hAnsi="Times New Roman" w:cs="Times New Roman"/>
          <w:sz w:val="24"/>
          <w:szCs w:val="24"/>
          <w:lang w:val="de-DE"/>
        </w:rPr>
        <w:t xml:space="preserve"> 3. </w:t>
      </w:r>
      <w:proofErr w:type="spellStart"/>
      <w:r>
        <w:rPr>
          <w:rFonts w:ascii="Times New Roman" w:hAnsi="Times New Roman" w:cs="Times New Roman"/>
          <w:sz w:val="24"/>
          <w:szCs w:val="24"/>
          <w:lang w:val="de-DE"/>
        </w:rPr>
        <w:t>Entscheidene</w:t>
      </w:r>
      <w:proofErr w:type="spellEnd"/>
      <w:r>
        <w:rPr>
          <w:rFonts w:ascii="Times New Roman" w:hAnsi="Times New Roman" w:cs="Times New Roman"/>
          <w:sz w:val="24"/>
          <w:szCs w:val="24"/>
          <w:lang w:val="de-DE"/>
        </w:rPr>
        <w:t xml:space="preserve"> Bedeutung für die Nutzung und weitere Entwicklung der Personal </w:t>
      </w:r>
      <w:proofErr w:type="spellStart"/>
      <w:r>
        <w:rPr>
          <w:rFonts w:ascii="Times New Roman" w:hAnsi="Times New Roman" w:cs="Times New Roman"/>
          <w:sz w:val="24"/>
          <w:szCs w:val="24"/>
          <w:lang w:val="de-DE"/>
        </w:rPr>
        <w:t>computer</w:t>
      </w:r>
      <w:proofErr w:type="spellEnd"/>
      <w:r>
        <w:rPr>
          <w:rFonts w:ascii="Times New Roman" w:hAnsi="Times New Roman" w:cs="Times New Roman"/>
          <w:sz w:val="24"/>
          <w:szCs w:val="24"/>
          <w:lang w:val="de-DE"/>
        </w:rPr>
        <w:t xml:space="preserve"> hat die Realisierung der Software. Hier nimmt das Betriebssystem als Schnittstelle zwischen Anwendersoftware und Hardware eine zentrale Stellung ein. Unter einer Vielzahl von Betriebssystemen haben sich heute “Standardsysteme” herausgebildet. Für 8-Bit-Mikrocomputer steht das Betriebssystem CP/M an erster Stelle. CP/M ist ein eingetragenes Warenzeichen der amerikanischen Firma.</w:t>
      </w:r>
    </w:p>
    <w:p w:rsidR="000A09C2" w:rsidRDefault="000A09C2" w:rsidP="000A09C2">
      <w:pPr>
        <w:rPr>
          <w:rFonts w:ascii="Times New Roman" w:hAnsi="Times New Roman" w:cs="Times New Roman"/>
          <w:sz w:val="24"/>
          <w:szCs w:val="24"/>
          <w:lang w:val="de-DE"/>
        </w:rPr>
      </w:pPr>
    </w:p>
    <w:p w:rsidR="000A09C2" w:rsidRDefault="000A09C2" w:rsidP="000A09C2">
      <w:pPr>
        <w:jc w:val="center"/>
        <w:rPr>
          <w:rFonts w:ascii="Times New Roman" w:hAnsi="Times New Roman" w:cs="Times New Roman"/>
          <w:sz w:val="24"/>
          <w:szCs w:val="24"/>
          <w:lang w:val="de-DE"/>
        </w:rPr>
      </w:pPr>
      <w:r>
        <w:rPr>
          <w:rFonts w:ascii="Times New Roman" w:hAnsi="Times New Roman" w:cs="Times New Roman"/>
          <w:b/>
          <w:sz w:val="24"/>
          <w:szCs w:val="24"/>
          <w:lang w:val="de-DE"/>
        </w:rPr>
        <w:t xml:space="preserve">PERSONAL COMPUTER </w:t>
      </w:r>
      <w:r>
        <w:rPr>
          <w:rFonts w:ascii="Times New Roman" w:hAnsi="Times New Roman" w:cs="Times New Roman"/>
          <w:b/>
          <w:i/>
          <w:sz w:val="24"/>
          <w:szCs w:val="24"/>
          <w:lang w:val="de-DE"/>
        </w:rPr>
        <w:t>(Variante 4)</w:t>
      </w:r>
      <w:r>
        <w:rPr>
          <w:rFonts w:ascii="Times New Roman" w:hAnsi="Times New Roman" w:cs="Times New Roman"/>
          <w:sz w:val="24"/>
          <w:szCs w:val="24"/>
          <w:lang w:val="de-DE"/>
        </w:rPr>
        <w:t xml:space="preserve"> </w:t>
      </w:r>
    </w:p>
    <w:p w:rsidR="000A09C2" w:rsidRDefault="000A09C2" w:rsidP="000A09C2">
      <w:pPr>
        <w:rPr>
          <w:rFonts w:ascii="Times New Roman" w:hAnsi="Times New Roman" w:cs="Times New Roman"/>
          <w:sz w:val="24"/>
          <w:szCs w:val="24"/>
          <w:lang w:val="de-DE"/>
        </w:rPr>
      </w:pPr>
      <w:r>
        <w:rPr>
          <w:rFonts w:ascii="Times New Roman" w:hAnsi="Times New Roman" w:cs="Times New Roman"/>
          <w:sz w:val="24"/>
          <w:szCs w:val="24"/>
          <w:lang w:val="de-DE"/>
        </w:rPr>
        <w:t xml:space="preserve">4. In vielen Ländern ist eine schnelle Entwicklung von Personal </w:t>
      </w:r>
      <w:proofErr w:type="spellStart"/>
      <w:r>
        <w:rPr>
          <w:rFonts w:ascii="Times New Roman" w:hAnsi="Times New Roman" w:cs="Times New Roman"/>
          <w:sz w:val="24"/>
          <w:szCs w:val="24"/>
          <w:lang w:val="de-DE"/>
        </w:rPr>
        <w:t>computern</w:t>
      </w:r>
      <w:proofErr w:type="spellEnd"/>
      <w:r>
        <w:rPr>
          <w:rFonts w:ascii="Times New Roman" w:hAnsi="Times New Roman" w:cs="Times New Roman"/>
          <w:sz w:val="24"/>
          <w:szCs w:val="24"/>
          <w:lang w:val="de-DE"/>
        </w:rPr>
        <w:t xml:space="preserve"> und ein vielseitiges Angebot an Soft- und Hardwareleistungen zu verzeichnen. 5. Entsprechend seinen Anwendungsmöglichkeiten werden Computer </w:t>
      </w:r>
      <w:proofErr w:type="spellStart"/>
      <w:r>
        <w:rPr>
          <w:rFonts w:ascii="Times New Roman" w:hAnsi="Times New Roman" w:cs="Times New Roman"/>
          <w:sz w:val="24"/>
          <w:szCs w:val="24"/>
          <w:lang w:val="de-DE"/>
        </w:rPr>
        <w:t>fur</w:t>
      </w:r>
      <w:proofErr w:type="spellEnd"/>
      <w:r>
        <w:rPr>
          <w:rFonts w:ascii="Times New Roman" w:hAnsi="Times New Roman" w:cs="Times New Roman"/>
          <w:sz w:val="24"/>
          <w:szCs w:val="24"/>
          <w:lang w:val="de-DE"/>
        </w:rPr>
        <w:t xml:space="preserve"> wissenschaftlich technische Berechnungen in Forschung, Entwicklung und Technologie, für ökonomische Berechnungen in Buchhaltung, Lagerverwaltung, Planung und Statistik und vielen anderen Bereichen verwendet.</w:t>
      </w:r>
    </w:p>
    <w:p w:rsidR="000A09C2" w:rsidRDefault="000A09C2" w:rsidP="000A09C2">
      <w:pPr>
        <w:rPr>
          <w:rFonts w:ascii="Times New Roman" w:hAnsi="Times New Roman" w:cs="Times New Roman"/>
          <w:sz w:val="24"/>
          <w:szCs w:val="24"/>
          <w:lang w:val="de-DE"/>
        </w:rPr>
      </w:pPr>
    </w:p>
    <w:p w:rsidR="000A09C2" w:rsidRDefault="000A09C2" w:rsidP="000A09C2">
      <w:pPr>
        <w:rPr>
          <w:rFonts w:ascii="Times New Roman" w:hAnsi="Times New Roman" w:cs="Times New Roman"/>
          <w:sz w:val="24"/>
          <w:szCs w:val="24"/>
        </w:rPr>
      </w:pPr>
      <w:r>
        <w:rPr>
          <w:rFonts w:ascii="Times New Roman" w:hAnsi="Times New Roman" w:cs="Times New Roman"/>
          <w:b/>
          <w:sz w:val="24"/>
          <w:szCs w:val="24"/>
        </w:rPr>
        <w:t>Задание 3</w:t>
      </w:r>
      <w:r>
        <w:rPr>
          <w:rFonts w:ascii="Times New Roman" w:hAnsi="Times New Roman" w:cs="Times New Roman"/>
          <w:sz w:val="24"/>
          <w:szCs w:val="24"/>
        </w:rPr>
        <w:t>. Выполните один из предложенных вариантов</w:t>
      </w:r>
    </w:p>
    <w:p w:rsidR="000A09C2" w:rsidRDefault="000A09C2" w:rsidP="000A09C2">
      <w:pPr>
        <w:rPr>
          <w:rFonts w:ascii="Times New Roman" w:hAnsi="Times New Roman" w:cs="Times New Roman"/>
          <w:b/>
          <w:i/>
          <w:sz w:val="24"/>
          <w:szCs w:val="24"/>
        </w:rPr>
      </w:pPr>
      <w:r>
        <w:rPr>
          <w:rFonts w:ascii="Times New Roman" w:hAnsi="Times New Roman" w:cs="Times New Roman"/>
          <w:b/>
          <w:i/>
          <w:sz w:val="24"/>
          <w:szCs w:val="24"/>
        </w:rPr>
        <w:t>Вариант 1.</w:t>
      </w:r>
    </w:p>
    <w:p w:rsidR="000A09C2" w:rsidRDefault="000A09C2" w:rsidP="000A09C2">
      <w:pPr>
        <w:rPr>
          <w:rFonts w:ascii="Times New Roman" w:hAnsi="Times New Roman" w:cs="Times New Roman"/>
          <w:sz w:val="24"/>
          <w:szCs w:val="24"/>
          <w:u w:val="single"/>
        </w:rPr>
      </w:pPr>
      <w:r>
        <w:rPr>
          <w:rFonts w:ascii="Times New Roman" w:hAnsi="Times New Roman" w:cs="Times New Roman"/>
          <w:sz w:val="24"/>
          <w:szCs w:val="24"/>
        </w:rPr>
        <w:t xml:space="preserve">   Скажите, </w:t>
      </w:r>
      <w:proofErr w:type="gramStart"/>
      <w:r>
        <w:rPr>
          <w:rFonts w:ascii="Times New Roman" w:hAnsi="Times New Roman" w:cs="Times New Roman"/>
          <w:sz w:val="24"/>
          <w:szCs w:val="24"/>
        </w:rPr>
        <w:t>что..</w:t>
      </w:r>
      <w:proofErr w:type="gramEnd"/>
    </w:p>
    <w:p w:rsidR="000A09C2" w:rsidRDefault="000A09C2" w:rsidP="000A09C2">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Хотели бы завязать деловые связи.</w:t>
      </w:r>
    </w:p>
    <w:p w:rsidR="000A09C2" w:rsidRDefault="000A09C2" w:rsidP="000A09C2">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Ваше предприятие имеет филиалы в 4-х странах мира.</w:t>
      </w:r>
    </w:p>
    <w:p w:rsidR="000A09C2" w:rsidRDefault="000A09C2" w:rsidP="000A09C2">
      <w:pPr>
        <w:pStyle w:val="a4"/>
        <w:rPr>
          <w:rFonts w:ascii="Times New Roman" w:hAnsi="Times New Roman" w:cs="Times New Roman"/>
          <w:sz w:val="24"/>
          <w:szCs w:val="24"/>
        </w:rPr>
      </w:pPr>
      <w:proofErr w:type="gramStart"/>
      <w:r>
        <w:rPr>
          <w:rFonts w:ascii="Times New Roman" w:hAnsi="Times New Roman" w:cs="Times New Roman"/>
          <w:sz w:val="24"/>
          <w:szCs w:val="24"/>
        </w:rPr>
        <w:t>Спросите..</w:t>
      </w:r>
      <w:proofErr w:type="gramEnd"/>
    </w:p>
    <w:p w:rsidR="000A09C2" w:rsidRDefault="000A09C2" w:rsidP="000A09C2">
      <w:pPr>
        <w:pStyle w:val="a4"/>
        <w:numPr>
          <w:ilvl w:val="0"/>
          <w:numId w:val="2"/>
        </w:numPr>
        <w:rPr>
          <w:rFonts w:ascii="Times New Roman" w:hAnsi="Times New Roman" w:cs="Times New Roman"/>
          <w:sz w:val="24"/>
          <w:szCs w:val="24"/>
        </w:rPr>
      </w:pPr>
      <w:r>
        <w:rPr>
          <w:rFonts w:ascii="Times New Roman" w:hAnsi="Times New Roman" w:cs="Times New Roman"/>
          <w:sz w:val="24"/>
          <w:szCs w:val="24"/>
        </w:rPr>
        <w:t xml:space="preserve">Кем работает г-н </w:t>
      </w:r>
      <w:proofErr w:type="spellStart"/>
      <w:r>
        <w:rPr>
          <w:rFonts w:ascii="Times New Roman" w:hAnsi="Times New Roman" w:cs="Times New Roman"/>
          <w:sz w:val="24"/>
          <w:szCs w:val="24"/>
        </w:rPr>
        <w:t>Крош</w:t>
      </w:r>
      <w:proofErr w:type="spellEnd"/>
      <w:r>
        <w:rPr>
          <w:rFonts w:ascii="Times New Roman" w:hAnsi="Times New Roman" w:cs="Times New Roman"/>
          <w:sz w:val="24"/>
          <w:szCs w:val="24"/>
        </w:rPr>
        <w:t>.</w:t>
      </w:r>
    </w:p>
    <w:p w:rsidR="000A09C2" w:rsidRDefault="000A09C2" w:rsidP="000A09C2">
      <w:pPr>
        <w:pStyle w:val="a4"/>
        <w:numPr>
          <w:ilvl w:val="0"/>
          <w:numId w:val="2"/>
        </w:numPr>
        <w:rPr>
          <w:rFonts w:ascii="Times New Roman" w:hAnsi="Times New Roman" w:cs="Times New Roman"/>
          <w:sz w:val="24"/>
          <w:szCs w:val="24"/>
        </w:rPr>
      </w:pPr>
      <w:r>
        <w:rPr>
          <w:rFonts w:ascii="Times New Roman" w:hAnsi="Times New Roman" w:cs="Times New Roman"/>
          <w:sz w:val="24"/>
          <w:szCs w:val="24"/>
        </w:rPr>
        <w:t>Когда Вы сможете ознакомиться с предприятием.</w:t>
      </w:r>
    </w:p>
    <w:p w:rsidR="000A09C2" w:rsidRDefault="000A09C2" w:rsidP="000A09C2">
      <w:pPr>
        <w:pStyle w:val="a4"/>
        <w:numPr>
          <w:ilvl w:val="0"/>
          <w:numId w:val="2"/>
        </w:numPr>
        <w:rPr>
          <w:rFonts w:ascii="Times New Roman" w:hAnsi="Times New Roman" w:cs="Times New Roman"/>
          <w:sz w:val="24"/>
          <w:szCs w:val="24"/>
        </w:rPr>
      </w:pPr>
      <w:r>
        <w:rPr>
          <w:rFonts w:ascii="Times New Roman" w:hAnsi="Times New Roman" w:cs="Times New Roman"/>
          <w:sz w:val="24"/>
          <w:szCs w:val="24"/>
        </w:rPr>
        <w:t>Что запланировано на четверг и пятницу.</w:t>
      </w:r>
    </w:p>
    <w:p w:rsidR="000A09C2" w:rsidRDefault="000A09C2" w:rsidP="000A09C2">
      <w:pPr>
        <w:ind w:left="165"/>
        <w:rPr>
          <w:rFonts w:ascii="Times New Roman" w:hAnsi="Times New Roman" w:cs="Times New Roman"/>
          <w:b/>
          <w:i/>
          <w:sz w:val="24"/>
          <w:szCs w:val="24"/>
        </w:rPr>
      </w:pPr>
      <w:r>
        <w:rPr>
          <w:rFonts w:ascii="Times New Roman" w:hAnsi="Times New Roman" w:cs="Times New Roman"/>
          <w:b/>
          <w:i/>
          <w:sz w:val="24"/>
          <w:szCs w:val="24"/>
        </w:rPr>
        <w:t xml:space="preserve">Вариант 2. </w:t>
      </w:r>
    </w:p>
    <w:p w:rsidR="000A09C2" w:rsidRDefault="000A09C2" w:rsidP="000A09C2">
      <w:pPr>
        <w:ind w:left="165"/>
        <w:rPr>
          <w:rFonts w:ascii="Times New Roman" w:hAnsi="Times New Roman" w:cs="Times New Roman"/>
          <w:sz w:val="24"/>
          <w:szCs w:val="24"/>
        </w:rPr>
      </w:pPr>
      <w:r>
        <w:rPr>
          <w:rFonts w:ascii="Times New Roman" w:hAnsi="Times New Roman" w:cs="Times New Roman"/>
          <w:sz w:val="24"/>
          <w:szCs w:val="24"/>
        </w:rPr>
        <w:t xml:space="preserve">Скажите, </w:t>
      </w:r>
      <w:proofErr w:type="gramStart"/>
      <w:r>
        <w:rPr>
          <w:rFonts w:ascii="Times New Roman" w:hAnsi="Times New Roman" w:cs="Times New Roman"/>
          <w:sz w:val="24"/>
          <w:szCs w:val="24"/>
        </w:rPr>
        <w:t>что..</w:t>
      </w:r>
      <w:proofErr w:type="gramEnd"/>
    </w:p>
    <w:p w:rsidR="000A09C2" w:rsidRDefault="000A09C2" w:rsidP="000A09C2">
      <w:pPr>
        <w:pStyle w:val="a4"/>
        <w:numPr>
          <w:ilvl w:val="0"/>
          <w:numId w:val="3"/>
        </w:numPr>
        <w:rPr>
          <w:rFonts w:ascii="Times New Roman" w:hAnsi="Times New Roman" w:cs="Times New Roman"/>
          <w:sz w:val="24"/>
          <w:szCs w:val="24"/>
        </w:rPr>
      </w:pPr>
      <w:r>
        <w:rPr>
          <w:rFonts w:ascii="Times New Roman" w:hAnsi="Times New Roman" w:cs="Times New Roman"/>
          <w:sz w:val="24"/>
          <w:szCs w:val="24"/>
        </w:rPr>
        <w:t>Вы по профессии бухгалтер, но работаете секретарем.</w:t>
      </w:r>
    </w:p>
    <w:p w:rsidR="000A09C2" w:rsidRDefault="000A09C2" w:rsidP="000A09C2">
      <w:pPr>
        <w:pStyle w:val="a4"/>
        <w:numPr>
          <w:ilvl w:val="0"/>
          <w:numId w:val="3"/>
        </w:numPr>
        <w:rPr>
          <w:rFonts w:ascii="Times New Roman" w:hAnsi="Times New Roman" w:cs="Times New Roman"/>
          <w:sz w:val="24"/>
          <w:szCs w:val="24"/>
        </w:rPr>
      </w:pPr>
      <w:r>
        <w:rPr>
          <w:rFonts w:ascii="Times New Roman" w:hAnsi="Times New Roman" w:cs="Times New Roman"/>
          <w:sz w:val="24"/>
          <w:szCs w:val="24"/>
        </w:rPr>
        <w:t>В первой половине дня Вы встретитесь с деловым партнером.</w:t>
      </w:r>
    </w:p>
    <w:p w:rsidR="000A09C2" w:rsidRDefault="000A09C2" w:rsidP="000A09C2">
      <w:pPr>
        <w:pStyle w:val="a4"/>
        <w:rPr>
          <w:rFonts w:ascii="Times New Roman" w:hAnsi="Times New Roman" w:cs="Times New Roman"/>
          <w:sz w:val="24"/>
          <w:szCs w:val="24"/>
        </w:rPr>
      </w:pPr>
      <w:r>
        <w:rPr>
          <w:rFonts w:ascii="Times New Roman" w:hAnsi="Times New Roman" w:cs="Times New Roman"/>
          <w:sz w:val="24"/>
          <w:szCs w:val="24"/>
        </w:rPr>
        <w:t>Спросите…</w:t>
      </w:r>
    </w:p>
    <w:p w:rsidR="000A09C2" w:rsidRDefault="000A09C2" w:rsidP="000A09C2">
      <w:pPr>
        <w:pStyle w:val="a4"/>
        <w:numPr>
          <w:ilvl w:val="0"/>
          <w:numId w:val="4"/>
        </w:numPr>
        <w:rPr>
          <w:rFonts w:ascii="Times New Roman" w:hAnsi="Times New Roman" w:cs="Times New Roman"/>
          <w:sz w:val="24"/>
          <w:szCs w:val="24"/>
        </w:rPr>
      </w:pPr>
      <w:r>
        <w:rPr>
          <w:rFonts w:ascii="Times New Roman" w:hAnsi="Times New Roman" w:cs="Times New Roman"/>
          <w:sz w:val="24"/>
          <w:szCs w:val="24"/>
        </w:rPr>
        <w:t>Когда состоятся переговоры с фирмой К.</w:t>
      </w:r>
    </w:p>
    <w:p w:rsidR="000A09C2" w:rsidRDefault="000A09C2" w:rsidP="000A09C2">
      <w:pPr>
        <w:pStyle w:val="a4"/>
        <w:numPr>
          <w:ilvl w:val="0"/>
          <w:numId w:val="4"/>
        </w:numPr>
        <w:rPr>
          <w:rFonts w:ascii="Times New Roman" w:hAnsi="Times New Roman" w:cs="Times New Roman"/>
          <w:sz w:val="24"/>
          <w:szCs w:val="24"/>
        </w:rPr>
      </w:pPr>
      <w:r>
        <w:rPr>
          <w:rFonts w:ascii="Times New Roman" w:hAnsi="Times New Roman" w:cs="Times New Roman"/>
          <w:sz w:val="24"/>
          <w:szCs w:val="24"/>
        </w:rPr>
        <w:t>Имеет ли данное предприятие филиалы за границей.</w:t>
      </w:r>
    </w:p>
    <w:p w:rsidR="000A09C2" w:rsidRDefault="000A09C2" w:rsidP="000A09C2">
      <w:pPr>
        <w:pStyle w:val="a4"/>
        <w:numPr>
          <w:ilvl w:val="0"/>
          <w:numId w:val="4"/>
        </w:numPr>
        <w:rPr>
          <w:rFonts w:ascii="Times New Roman" w:hAnsi="Times New Roman" w:cs="Times New Roman"/>
          <w:sz w:val="24"/>
          <w:szCs w:val="24"/>
        </w:rPr>
      </w:pPr>
      <w:r>
        <w:rPr>
          <w:rFonts w:ascii="Times New Roman" w:hAnsi="Times New Roman" w:cs="Times New Roman"/>
          <w:sz w:val="24"/>
          <w:szCs w:val="24"/>
        </w:rPr>
        <w:t>Вернется ли директор с совещания в Бонне сегодня.</w:t>
      </w:r>
    </w:p>
    <w:p w:rsidR="000A09C2" w:rsidRDefault="000A09C2" w:rsidP="000A09C2">
      <w:pPr>
        <w:rPr>
          <w:rFonts w:ascii="Times New Roman" w:hAnsi="Times New Roman" w:cs="Times New Roman"/>
          <w:b/>
          <w:i/>
          <w:sz w:val="24"/>
          <w:szCs w:val="24"/>
        </w:rPr>
      </w:pPr>
      <w:r>
        <w:rPr>
          <w:rFonts w:ascii="Times New Roman" w:hAnsi="Times New Roman" w:cs="Times New Roman"/>
          <w:b/>
          <w:i/>
          <w:sz w:val="24"/>
          <w:szCs w:val="24"/>
        </w:rPr>
        <w:t xml:space="preserve"> Вариант 3.</w:t>
      </w:r>
    </w:p>
    <w:p w:rsidR="000A09C2" w:rsidRDefault="000A09C2" w:rsidP="000A09C2">
      <w:pPr>
        <w:rPr>
          <w:rFonts w:ascii="Times New Roman" w:hAnsi="Times New Roman" w:cs="Times New Roman"/>
          <w:sz w:val="24"/>
          <w:szCs w:val="24"/>
        </w:rPr>
      </w:pPr>
      <w:r>
        <w:rPr>
          <w:rFonts w:ascii="Times New Roman" w:hAnsi="Times New Roman" w:cs="Times New Roman"/>
          <w:sz w:val="24"/>
          <w:szCs w:val="24"/>
        </w:rPr>
        <w:t xml:space="preserve">   Скажите, </w:t>
      </w:r>
      <w:proofErr w:type="gramStart"/>
      <w:r>
        <w:rPr>
          <w:rFonts w:ascii="Times New Roman" w:hAnsi="Times New Roman" w:cs="Times New Roman"/>
          <w:sz w:val="24"/>
          <w:szCs w:val="24"/>
        </w:rPr>
        <w:t>что..</w:t>
      </w:r>
      <w:proofErr w:type="gramEnd"/>
    </w:p>
    <w:p w:rsidR="000A09C2" w:rsidRDefault="000A09C2" w:rsidP="000A09C2">
      <w:pPr>
        <w:pStyle w:val="a4"/>
        <w:numPr>
          <w:ilvl w:val="0"/>
          <w:numId w:val="5"/>
        </w:numPr>
        <w:rPr>
          <w:rFonts w:ascii="Times New Roman" w:hAnsi="Times New Roman" w:cs="Times New Roman"/>
          <w:sz w:val="24"/>
          <w:szCs w:val="24"/>
        </w:rPr>
      </w:pPr>
      <w:r>
        <w:rPr>
          <w:rFonts w:ascii="Times New Roman" w:hAnsi="Times New Roman" w:cs="Times New Roman"/>
          <w:sz w:val="24"/>
          <w:szCs w:val="24"/>
        </w:rPr>
        <w:t>В пятницу после обеда Вы едете на совещание в Берлин.</w:t>
      </w:r>
    </w:p>
    <w:p w:rsidR="000A09C2" w:rsidRDefault="000A09C2" w:rsidP="000A09C2">
      <w:pPr>
        <w:pStyle w:val="a4"/>
        <w:numPr>
          <w:ilvl w:val="0"/>
          <w:numId w:val="5"/>
        </w:numPr>
        <w:rPr>
          <w:rFonts w:ascii="Times New Roman" w:hAnsi="Times New Roman" w:cs="Times New Roman"/>
          <w:sz w:val="24"/>
          <w:szCs w:val="24"/>
        </w:rPr>
      </w:pPr>
      <w:r>
        <w:rPr>
          <w:rFonts w:ascii="Times New Roman" w:hAnsi="Times New Roman" w:cs="Times New Roman"/>
          <w:sz w:val="24"/>
          <w:szCs w:val="24"/>
        </w:rPr>
        <w:t>Секретарь шефа готовит проведение деловых встреч.</w:t>
      </w:r>
    </w:p>
    <w:p w:rsidR="000A09C2" w:rsidRDefault="000A09C2" w:rsidP="000A09C2">
      <w:pPr>
        <w:pStyle w:val="a4"/>
        <w:rPr>
          <w:rFonts w:ascii="Times New Roman" w:hAnsi="Times New Roman" w:cs="Times New Roman"/>
          <w:sz w:val="24"/>
          <w:szCs w:val="24"/>
        </w:rPr>
      </w:pPr>
      <w:r>
        <w:rPr>
          <w:rFonts w:ascii="Times New Roman" w:hAnsi="Times New Roman" w:cs="Times New Roman"/>
          <w:sz w:val="24"/>
          <w:szCs w:val="24"/>
        </w:rPr>
        <w:t>Спросите…</w:t>
      </w:r>
    </w:p>
    <w:p w:rsidR="000A09C2" w:rsidRDefault="000A09C2" w:rsidP="000A09C2">
      <w:pPr>
        <w:pStyle w:val="a4"/>
        <w:numPr>
          <w:ilvl w:val="0"/>
          <w:numId w:val="6"/>
        </w:numPr>
        <w:rPr>
          <w:rFonts w:ascii="Times New Roman" w:hAnsi="Times New Roman" w:cs="Times New Roman"/>
          <w:sz w:val="24"/>
          <w:szCs w:val="24"/>
        </w:rPr>
      </w:pPr>
      <w:r>
        <w:rPr>
          <w:rFonts w:ascii="Times New Roman" w:hAnsi="Times New Roman" w:cs="Times New Roman"/>
          <w:sz w:val="24"/>
          <w:szCs w:val="24"/>
        </w:rPr>
        <w:t>Сможете ли Вы завязать деловые контакты на выставке.</w:t>
      </w:r>
    </w:p>
    <w:p w:rsidR="000A09C2" w:rsidRDefault="000A09C2" w:rsidP="000A09C2">
      <w:pPr>
        <w:pStyle w:val="a4"/>
        <w:numPr>
          <w:ilvl w:val="0"/>
          <w:numId w:val="6"/>
        </w:numPr>
        <w:rPr>
          <w:rFonts w:ascii="Times New Roman" w:hAnsi="Times New Roman" w:cs="Times New Roman"/>
          <w:sz w:val="24"/>
          <w:szCs w:val="24"/>
        </w:rPr>
      </w:pPr>
      <w:r>
        <w:rPr>
          <w:rFonts w:ascii="Times New Roman" w:hAnsi="Times New Roman" w:cs="Times New Roman"/>
          <w:sz w:val="24"/>
          <w:szCs w:val="24"/>
        </w:rPr>
        <w:t xml:space="preserve"> Когда Вы получите прейскуранты и каталоги.</w:t>
      </w:r>
    </w:p>
    <w:p w:rsidR="000A09C2" w:rsidRDefault="000A09C2" w:rsidP="000A09C2">
      <w:pPr>
        <w:pStyle w:val="a4"/>
        <w:numPr>
          <w:ilvl w:val="0"/>
          <w:numId w:val="6"/>
        </w:numPr>
        <w:rPr>
          <w:rFonts w:ascii="Times New Roman" w:hAnsi="Times New Roman" w:cs="Times New Roman"/>
          <w:sz w:val="24"/>
          <w:szCs w:val="24"/>
        </w:rPr>
      </w:pPr>
      <w:r>
        <w:rPr>
          <w:rFonts w:ascii="Times New Roman" w:hAnsi="Times New Roman" w:cs="Times New Roman"/>
          <w:sz w:val="24"/>
          <w:szCs w:val="24"/>
        </w:rPr>
        <w:t>Кто обсудит условия продажи с партнером.</w:t>
      </w:r>
    </w:p>
    <w:p w:rsidR="000A09C2" w:rsidRDefault="000A09C2" w:rsidP="000A09C2">
      <w:pPr>
        <w:pStyle w:val="a4"/>
        <w:ind w:left="525"/>
        <w:rPr>
          <w:rFonts w:ascii="Times New Roman" w:hAnsi="Times New Roman" w:cs="Times New Roman"/>
          <w:sz w:val="24"/>
          <w:szCs w:val="24"/>
        </w:rPr>
      </w:pPr>
    </w:p>
    <w:p w:rsidR="000A09C2" w:rsidRDefault="000A09C2" w:rsidP="000A09C2">
      <w:pPr>
        <w:rPr>
          <w:rFonts w:ascii="Times New Roman" w:hAnsi="Times New Roman" w:cs="Times New Roman"/>
          <w:b/>
          <w:i/>
          <w:sz w:val="24"/>
          <w:szCs w:val="24"/>
        </w:rPr>
      </w:pPr>
      <w:r>
        <w:rPr>
          <w:rFonts w:ascii="Times New Roman" w:hAnsi="Times New Roman" w:cs="Times New Roman"/>
          <w:b/>
          <w:i/>
          <w:sz w:val="24"/>
          <w:szCs w:val="24"/>
        </w:rPr>
        <w:t>Вариант 4.</w:t>
      </w:r>
    </w:p>
    <w:p w:rsidR="000A09C2" w:rsidRDefault="000A09C2" w:rsidP="000A09C2">
      <w:pPr>
        <w:pStyle w:val="a4"/>
        <w:ind w:left="525"/>
        <w:rPr>
          <w:rFonts w:ascii="Times New Roman" w:hAnsi="Times New Roman" w:cs="Times New Roman"/>
          <w:sz w:val="24"/>
          <w:szCs w:val="24"/>
        </w:rPr>
      </w:pPr>
      <w:r>
        <w:rPr>
          <w:rFonts w:ascii="Times New Roman" w:hAnsi="Times New Roman" w:cs="Times New Roman"/>
          <w:sz w:val="24"/>
          <w:szCs w:val="24"/>
        </w:rPr>
        <w:t>Скажите, что...</w:t>
      </w:r>
    </w:p>
    <w:p w:rsidR="000A09C2" w:rsidRDefault="000A09C2" w:rsidP="000A09C2">
      <w:pPr>
        <w:pStyle w:val="a4"/>
        <w:numPr>
          <w:ilvl w:val="0"/>
          <w:numId w:val="7"/>
        </w:numPr>
        <w:rPr>
          <w:rFonts w:ascii="Times New Roman" w:hAnsi="Times New Roman" w:cs="Times New Roman"/>
          <w:sz w:val="24"/>
          <w:szCs w:val="24"/>
        </w:rPr>
      </w:pPr>
      <w:r>
        <w:rPr>
          <w:rFonts w:ascii="Times New Roman" w:hAnsi="Times New Roman" w:cs="Times New Roman"/>
          <w:sz w:val="24"/>
          <w:szCs w:val="24"/>
        </w:rPr>
        <w:t>Заседание продлится 2 часа.</w:t>
      </w:r>
    </w:p>
    <w:p w:rsidR="000A09C2" w:rsidRDefault="000A09C2" w:rsidP="000A09C2">
      <w:pPr>
        <w:pStyle w:val="a4"/>
        <w:numPr>
          <w:ilvl w:val="0"/>
          <w:numId w:val="7"/>
        </w:numPr>
        <w:rPr>
          <w:rFonts w:ascii="Times New Roman" w:hAnsi="Times New Roman" w:cs="Times New Roman"/>
          <w:sz w:val="24"/>
          <w:szCs w:val="24"/>
        </w:rPr>
      </w:pPr>
      <w:r>
        <w:rPr>
          <w:rFonts w:ascii="Times New Roman" w:hAnsi="Times New Roman" w:cs="Times New Roman"/>
          <w:sz w:val="24"/>
          <w:szCs w:val="24"/>
        </w:rPr>
        <w:t>Умеете работать на компьютере.</w:t>
      </w:r>
    </w:p>
    <w:p w:rsidR="000A09C2" w:rsidRDefault="000A09C2" w:rsidP="000A09C2">
      <w:pPr>
        <w:pStyle w:val="a4"/>
        <w:rPr>
          <w:rFonts w:ascii="Times New Roman" w:hAnsi="Times New Roman" w:cs="Times New Roman"/>
          <w:sz w:val="24"/>
          <w:szCs w:val="24"/>
        </w:rPr>
      </w:pPr>
      <w:r>
        <w:rPr>
          <w:rFonts w:ascii="Times New Roman" w:hAnsi="Times New Roman" w:cs="Times New Roman"/>
          <w:sz w:val="24"/>
          <w:szCs w:val="24"/>
        </w:rPr>
        <w:t>Спросите…</w:t>
      </w:r>
    </w:p>
    <w:p w:rsidR="000A09C2" w:rsidRDefault="000A09C2" w:rsidP="000A09C2">
      <w:pPr>
        <w:pStyle w:val="a4"/>
        <w:numPr>
          <w:ilvl w:val="0"/>
          <w:numId w:val="8"/>
        </w:numPr>
        <w:rPr>
          <w:rFonts w:ascii="Times New Roman" w:hAnsi="Times New Roman" w:cs="Times New Roman"/>
          <w:sz w:val="24"/>
          <w:szCs w:val="24"/>
        </w:rPr>
      </w:pPr>
      <w:r>
        <w:rPr>
          <w:rFonts w:ascii="Times New Roman" w:hAnsi="Times New Roman" w:cs="Times New Roman"/>
          <w:sz w:val="24"/>
          <w:szCs w:val="24"/>
        </w:rPr>
        <w:t>Когда Вы подпишете договор.</w:t>
      </w:r>
    </w:p>
    <w:p w:rsidR="000A09C2" w:rsidRDefault="000A09C2" w:rsidP="000A09C2">
      <w:pPr>
        <w:pStyle w:val="a4"/>
        <w:numPr>
          <w:ilvl w:val="0"/>
          <w:numId w:val="8"/>
        </w:numPr>
        <w:rPr>
          <w:rFonts w:ascii="Times New Roman" w:hAnsi="Times New Roman" w:cs="Times New Roman"/>
          <w:sz w:val="24"/>
          <w:szCs w:val="24"/>
        </w:rPr>
      </w:pPr>
      <w:r>
        <w:rPr>
          <w:rFonts w:ascii="Times New Roman" w:hAnsi="Times New Roman" w:cs="Times New Roman"/>
          <w:sz w:val="24"/>
          <w:szCs w:val="24"/>
        </w:rPr>
        <w:t>Есть ли на предприятии производственный отдел.</w:t>
      </w:r>
    </w:p>
    <w:p w:rsidR="000A09C2" w:rsidRDefault="000A09C2" w:rsidP="000A09C2">
      <w:pPr>
        <w:pStyle w:val="a4"/>
        <w:numPr>
          <w:ilvl w:val="0"/>
          <w:numId w:val="8"/>
        </w:numPr>
        <w:rPr>
          <w:lang w:val="de-DE"/>
        </w:rPr>
      </w:pPr>
      <w:r>
        <w:rPr>
          <w:rFonts w:ascii="Times New Roman" w:hAnsi="Times New Roman" w:cs="Times New Roman"/>
          <w:sz w:val="24"/>
          <w:szCs w:val="24"/>
        </w:rPr>
        <w:t>Кто будет вести переговоры.</w:t>
      </w:r>
    </w:p>
    <w:p w:rsidR="000A09C2" w:rsidRDefault="000A09C2" w:rsidP="000A09C2"/>
    <w:p w:rsidR="00DC23B6" w:rsidRDefault="00FD5797"/>
    <w:sectPr w:rsidR="00DC23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2621B"/>
    <w:multiLevelType w:val="hybridMultilevel"/>
    <w:tmpl w:val="5A34F23A"/>
    <w:lvl w:ilvl="0" w:tplc="A3B284B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15:restartNumberingAfterBreak="0">
    <w:nsid w:val="10FC59B0"/>
    <w:multiLevelType w:val="hybridMultilevel"/>
    <w:tmpl w:val="8CD2CDDE"/>
    <w:lvl w:ilvl="0" w:tplc="A036B740">
      <w:start w:val="1"/>
      <w:numFmt w:val="decimal"/>
      <w:lvlText w:val="%1)"/>
      <w:lvlJc w:val="left"/>
      <w:pPr>
        <w:ind w:left="525" w:hanging="360"/>
      </w:pPr>
    </w:lvl>
    <w:lvl w:ilvl="1" w:tplc="04190019">
      <w:start w:val="1"/>
      <w:numFmt w:val="lowerLetter"/>
      <w:lvlText w:val="%2."/>
      <w:lvlJc w:val="left"/>
      <w:pPr>
        <w:ind w:left="1245" w:hanging="360"/>
      </w:pPr>
    </w:lvl>
    <w:lvl w:ilvl="2" w:tplc="0419001B">
      <w:start w:val="1"/>
      <w:numFmt w:val="lowerRoman"/>
      <w:lvlText w:val="%3."/>
      <w:lvlJc w:val="right"/>
      <w:pPr>
        <w:ind w:left="1965" w:hanging="180"/>
      </w:pPr>
    </w:lvl>
    <w:lvl w:ilvl="3" w:tplc="0419000F">
      <w:start w:val="1"/>
      <w:numFmt w:val="decimal"/>
      <w:lvlText w:val="%4."/>
      <w:lvlJc w:val="left"/>
      <w:pPr>
        <w:ind w:left="2685" w:hanging="360"/>
      </w:pPr>
    </w:lvl>
    <w:lvl w:ilvl="4" w:tplc="04190019">
      <w:start w:val="1"/>
      <w:numFmt w:val="lowerLetter"/>
      <w:lvlText w:val="%5."/>
      <w:lvlJc w:val="left"/>
      <w:pPr>
        <w:ind w:left="3405" w:hanging="360"/>
      </w:pPr>
    </w:lvl>
    <w:lvl w:ilvl="5" w:tplc="0419001B">
      <w:start w:val="1"/>
      <w:numFmt w:val="lowerRoman"/>
      <w:lvlText w:val="%6."/>
      <w:lvlJc w:val="right"/>
      <w:pPr>
        <w:ind w:left="4125" w:hanging="180"/>
      </w:pPr>
    </w:lvl>
    <w:lvl w:ilvl="6" w:tplc="0419000F">
      <w:start w:val="1"/>
      <w:numFmt w:val="decimal"/>
      <w:lvlText w:val="%7."/>
      <w:lvlJc w:val="left"/>
      <w:pPr>
        <w:ind w:left="4845" w:hanging="360"/>
      </w:pPr>
    </w:lvl>
    <w:lvl w:ilvl="7" w:tplc="04190019">
      <w:start w:val="1"/>
      <w:numFmt w:val="lowerLetter"/>
      <w:lvlText w:val="%8."/>
      <w:lvlJc w:val="left"/>
      <w:pPr>
        <w:ind w:left="5565" w:hanging="360"/>
      </w:pPr>
    </w:lvl>
    <w:lvl w:ilvl="8" w:tplc="0419001B">
      <w:start w:val="1"/>
      <w:numFmt w:val="lowerRoman"/>
      <w:lvlText w:val="%9."/>
      <w:lvlJc w:val="right"/>
      <w:pPr>
        <w:ind w:left="6285" w:hanging="180"/>
      </w:pPr>
    </w:lvl>
  </w:abstractNum>
  <w:abstractNum w:abstractNumId="2" w15:restartNumberingAfterBreak="0">
    <w:nsid w:val="14FA70AE"/>
    <w:multiLevelType w:val="hybridMultilevel"/>
    <w:tmpl w:val="CFC2EBE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9DB0F20"/>
    <w:multiLevelType w:val="hybridMultilevel"/>
    <w:tmpl w:val="C13250D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2F71E04"/>
    <w:multiLevelType w:val="hybridMultilevel"/>
    <w:tmpl w:val="75F0DD8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CA44587"/>
    <w:multiLevelType w:val="hybridMultilevel"/>
    <w:tmpl w:val="805CD50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D222D27"/>
    <w:multiLevelType w:val="hybridMultilevel"/>
    <w:tmpl w:val="F4701B60"/>
    <w:lvl w:ilvl="0" w:tplc="4AC8590E">
      <w:start w:val="1"/>
      <w:numFmt w:val="decimal"/>
      <w:lvlText w:val="%1)"/>
      <w:lvlJc w:val="left"/>
      <w:pPr>
        <w:ind w:left="525" w:hanging="360"/>
      </w:pPr>
    </w:lvl>
    <w:lvl w:ilvl="1" w:tplc="04190019">
      <w:start w:val="1"/>
      <w:numFmt w:val="lowerLetter"/>
      <w:lvlText w:val="%2."/>
      <w:lvlJc w:val="left"/>
      <w:pPr>
        <w:ind w:left="1245" w:hanging="360"/>
      </w:pPr>
    </w:lvl>
    <w:lvl w:ilvl="2" w:tplc="0419001B">
      <w:start w:val="1"/>
      <w:numFmt w:val="lowerRoman"/>
      <w:lvlText w:val="%3."/>
      <w:lvlJc w:val="right"/>
      <w:pPr>
        <w:ind w:left="1965" w:hanging="180"/>
      </w:pPr>
    </w:lvl>
    <w:lvl w:ilvl="3" w:tplc="0419000F">
      <w:start w:val="1"/>
      <w:numFmt w:val="decimal"/>
      <w:lvlText w:val="%4."/>
      <w:lvlJc w:val="left"/>
      <w:pPr>
        <w:ind w:left="2685" w:hanging="360"/>
      </w:pPr>
    </w:lvl>
    <w:lvl w:ilvl="4" w:tplc="04190019">
      <w:start w:val="1"/>
      <w:numFmt w:val="lowerLetter"/>
      <w:lvlText w:val="%5."/>
      <w:lvlJc w:val="left"/>
      <w:pPr>
        <w:ind w:left="3405" w:hanging="360"/>
      </w:pPr>
    </w:lvl>
    <w:lvl w:ilvl="5" w:tplc="0419001B">
      <w:start w:val="1"/>
      <w:numFmt w:val="lowerRoman"/>
      <w:lvlText w:val="%6."/>
      <w:lvlJc w:val="right"/>
      <w:pPr>
        <w:ind w:left="4125" w:hanging="180"/>
      </w:pPr>
    </w:lvl>
    <w:lvl w:ilvl="6" w:tplc="0419000F">
      <w:start w:val="1"/>
      <w:numFmt w:val="decimal"/>
      <w:lvlText w:val="%7."/>
      <w:lvlJc w:val="left"/>
      <w:pPr>
        <w:ind w:left="4845" w:hanging="360"/>
      </w:pPr>
    </w:lvl>
    <w:lvl w:ilvl="7" w:tplc="04190019">
      <w:start w:val="1"/>
      <w:numFmt w:val="lowerLetter"/>
      <w:lvlText w:val="%8."/>
      <w:lvlJc w:val="left"/>
      <w:pPr>
        <w:ind w:left="5565" w:hanging="360"/>
      </w:pPr>
    </w:lvl>
    <w:lvl w:ilvl="8" w:tplc="0419001B">
      <w:start w:val="1"/>
      <w:numFmt w:val="lowerRoman"/>
      <w:lvlText w:val="%9."/>
      <w:lvlJc w:val="right"/>
      <w:pPr>
        <w:ind w:left="6285" w:hanging="180"/>
      </w:pPr>
    </w:lvl>
  </w:abstractNum>
  <w:abstractNum w:abstractNumId="7" w15:restartNumberingAfterBreak="0">
    <w:nsid w:val="56C92E09"/>
    <w:multiLevelType w:val="hybridMultilevel"/>
    <w:tmpl w:val="42DC847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8D0"/>
    <w:rsid w:val="000A09C2"/>
    <w:rsid w:val="00370E38"/>
    <w:rsid w:val="00995DFD"/>
    <w:rsid w:val="009B3565"/>
    <w:rsid w:val="00D95A72"/>
    <w:rsid w:val="00F528D0"/>
    <w:rsid w:val="00FD57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AEC02"/>
  <w15:chartTrackingRefBased/>
  <w15:docId w15:val="{E7081E03-D7B0-4272-AE1B-1E46AA871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09C2"/>
    <w:pPr>
      <w:spacing w:after="200" w:line="276" w:lineRule="auto"/>
    </w:pPr>
  </w:style>
  <w:style w:type="paragraph" w:styleId="5">
    <w:name w:val="heading 5"/>
    <w:basedOn w:val="a"/>
    <w:next w:val="a"/>
    <w:link w:val="50"/>
    <w:semiHidden/>
    <w:unhideWhenUsed/>
    <w:qFormat/>
    <w:rsid w:val="000A09C2"/>
    <w:pPr>
      <w:keepNext/>
      <w:spacing w:after="0" w:line="240" w:lineRule="auto"/>
      <w:jc w:val="center"/>
      <w:outlineLvl w:val="4"/>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semiHidden/>
    <w:rsid w:val="000A09C2"/>
    <w:rPr>
      <w:rFonts w:ascii="Times New Roman" w:eastAsia="Times New Roman" w:hAnsi="Times New Roman" w:cs="Times New Roman"/>
      <w:sz w:val="28"/>
      <w:szCs w:val="20"/>
    </w:rPr>
  </w:style>
  <w:style w:type="paragraph" w:styleId="a3">
    <w:name w:val="No Spacing"/>
    <w:uiPriority w:val="1"/>
    <w:qFormat/>
    <w:rsid w:val="000A09C2"/>
    <w:pPr>
      <w:spacing w:after="0" w:line="240" w:lineRule="auto"/>
    </w:pPr>
  </w:style>
  <w:style w:type="paragraph" w:styleId="a4">
    <w:name w:val="List Paragraph"/>
    <w:basedOn w:val="a"/>
    <w:uiPriority w:val="34"/>
    <w:qFormat/>
    <w:rsid w:val="000A09C2"/>
    <w:pPr>
      <w:spacing w:after="160"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54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638</Words>
  <Characters>3639</Characters>
  <Application>Microsoft Office Word</Application>
  <DocSecurity>0</DocSecurity>
  <Lines>30</Lines>
  <Paragraphs>8</Paragraphs>
  <ScaleCrop>false</ScaleCrop>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2020-04-17T20:38:00Z</dcterms:created>
  <dcterms:modified xsi:type="dcterms:W3CDTF">2020-04-22T14:09:00Z</dcterms:modified>
</cp:coreProperties>
</file>